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832556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5192C">
        <w:rPr>
          <w:rFonts w:asciiTheme="minorHAnsi" w:hAnsiTheme="minorHAnsi" w:cs="Calibri"/>
          <w:b/>
          <w:bCs/>
          <w:sz w:val="28"/>
          <w:szCs w:val="28"/>
        </w:rPr>
        <w:t>492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5192C">
        <w:rPr>
          <w:rFonts w:asciiTheme="minorHAnsi" w:hAnsiTheme="minorHAnsi" w:cs="Calibri"/>
          <w:b/>
          <w:bCs/>
          <w:sz w:val="22"/>
          <w:szCs w:val="22"/>
        </w:rPr>
        <w:t>26</w:t>
      </w:r>
      <w:r w:rsidR="008F465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5192C">
        <w:rPr>
          <w:rFonts w:asciiTheme="minorHAnsi" w:hAnsiTheme="minorHAnsi" w:cs="Calibri"/>
          <w:b/>
          <w:bCs/>
          <w:sz w:val="22"/>
          <w:szCs w:val="22"/>
        </w:rPr>
        <w:t>26</w:t>
      </w:r>
      <w:r w:rsidR="008F465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5192C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C5192C">
        <w:rPr>
          <w:rFonts w:asciiTheme="minorHAnsi" w:hAnsiTheme="minorHAnsi" w:cs="Calibri"/>
          <w:b/>
          <w:bCs/>
          <w:sz w:val="22"/>
          <w:szCs w:val="22"/>
        </w:rPr>
        <w:t>47:21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5192C">
        <w:rPr>
          <w:rFonts w:asciiTheme="minorHAnsi" w:hAnsiTheme="minorHAnsi" w:cs="Calibri"/>
          <w:b/>
          <w:sz w:val="22"/>
          <w:szCs w:val="22"/>
        </w:rPr>
        <w:t>492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"/>
        <w:gridCol w:w="4249"/>
        <w:gridCol w:w="1079"/>
        <w:gridCol w:w="719"/>
        <w:gridCol w:w="1107"/>
        <w:gridCol w:w="1413"/>
        <w:gridCol w:w="1726"/>
      </w:tblGrid>
      <w:tr w:rsidR="002A5CD1" w:rsidRPr="001A1E23" w:rsidTr="00C5192C">
        <w:trPr>
          <w:cantSplit/>
          <w:trHeight w:val="105"/>
        </w:trPr>
        <w:tc>
          <w:tcPr>
            <w:tcW w:w="4486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79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19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B6482" w:rsidRPr="001A1E23" w:rsidTr="00C5192C">
        <w:trPr>
          <w:cantSplit/>
          <w:trHeight w:val="602"/>
        </w:trPr>
        <w:tc>
          <w:tcPr>
            <w:tcW w:w="237" w:type="dxa"/>
            <w:vMerge w:val="restart"/>
            <w:tcBorders>
              <w:right w:val="single" w:sz="4" w:space="0" w:color="auto"/>
            </w:tcBorders>
          </w:tcPr>
          <w:p w:rsidR="002B6482" w:rsidRPr="00CC05BA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left w:val="single" w:sz="4" w:space="0" w:color="auto"/>
            </w:tcBorders>
          </w:tcPr>
          <w:p w:rsidR="002B6482" w:rsidRPr="00946E22" w:rsidRDefault="002B6482" w:rsidP="00946E2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5192C">
              <w:rPr>
                <w:rFonts w:asciiTheme="minorHAnsi" w:hAnsiTheme="minorHAnsi"/>
                <w:sz w:val="22"/>
                <w:szCs w:val="22"/>
              </w:rPr>
              <w:t>LAHTI u hotelu SOLO SOKOS SEURAHUONE 20</w:t>
            </w:r>
            <w:r w:rsidR="008F4657">
              <w:rPr>
                <w:rFonts w:asciiTheme="minorHAnsi" w:hAnsiTheme="minorHAnsi"/>
                <w:sz w:val="22"/>
                <w:szCs w:val="22"/>
              </w:rPr>
              <w:t xml:space="preserve">.08 </w:t>
            </w:r>
            <w:r w:rsidR="00C5192C">
              <w:rPr>
                <w:rFonts w:asciiTheme="minorHAnsi" w:hAnsiTheme="minorHAnsi"/>
                <w:sz w:val="22"/>
                <w:szCs w:val="22"/>
              </w:rPr>
              <w:t>– 21.08., 2/1</w:t>
            </w:r>
          </w:p>
          <w:p w:rsidR="008F4657" w:rsidRDefault="00C5192C" w:rsidP="00C5192C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PIVAC ANTO</w:t>
            </w:r>
          </w:p>
          <w:p w:rsidR="00C5192C" w:rsidRPr="00C5192C" w:rsidRDefault="00C5192C" w:rsidP="00C5192C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HUCALUK VEDRAN</w:t>
            </w:r>
          </w:p>
        </w:tc>
        <w:tc>
          <w:tcPr>
            <w:tcW w:w="1079" w:type="dxa"/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6F2EB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6F2EB2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19" w:type="dxa"/>
            <w:tcBorders>
              <w:right w:val="single" w:sz="4" w:space="0" w:color="auto"/>
            </w:tcBorders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B6482" w:rsidRPr="004C2015" w:rsidRDefault="00EC322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C5192C">
              <w:rPr>
                <w:rFonts w:asciiTheme="minorHAnsi" w:hAnsiTheme="minorHAnsi" w:cs="Arial"/>
                <w:bCs/>
                <w:sz w:val="22"/>
                <w:szCs w:val="22"/>
              </w:rPr>
              <w:t>2.978</w:t>
            </w:r>
            <w:r w:rsidR="002B6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4C2015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B6482" w:rsidRPr="0087682E" w:rsidRDefault="006F2EB2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C5192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2.978</w:t>
            </w:r>
            <w:r w:rsidR="002B648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C5192C" w:rsidRPr="001A1E23" w:rsidTr="00C5192C">
        <w:trPr>
          <w:cantSplit/>
          <w:trHeight w:val="129"/>
        </w:trPr>
        <w:tc>
          <w:tcPr>
            <w:tcW w:w="237" w:type="dxa"/>
            <w:vMerge/>
            <w:tcBorders>
              <w:right w:val="single" w:sz="4" w:space="0" w:color="auto"/>
            </w:tcBorders>
          </w:tcPr>
          <w:p w:rsidR="00C5192C" w:rsidRPr="00CC05BA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left w:val="single" w:sz="4" w:space="0" w:color="auto"/>
            </w:tcBorders>
          </w:tcPr>
          <w:p w:rsidR="00C5192C" w:rsidRPr="00946E22" w:rsidRDefault="00C5192C" w:rsidP="00C5192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HELSINKI AIRPORT – VANTAA u hotelu SCANDIC HELSINKI AVIAPOLIS 21.08 – 22.08., 2/1</w:t>
            </w:r>
          </w:p>
          <w:p w:rsidR="00C5192C" w:rsidRDefault="00C5192C" w:rsidP="00C5192C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PIVAC ANTO</w:t>
            </w:r>
          </w:p>
          <w:p w:rsidR="00C5192C" w:rsidRPr="00C5192C" w:rsidRDefault="00C5192C" w:rsidP="00C5192C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HUCALUK VEDRAN</w:t>
            </w:r>
          </w:p>
        </w:tc>
        <w:tc>
          <w:tcPr>
            <w:tcW w:w="1079" w:type="dxa"/>
          </w:tcPr>
          <w:p w:rsidR="00C5192C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5192C" w:rsidRPr="00031D84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19" w:type="dxa"/>
            <w:tcBorders>
              <w:right w:val="single" w:sz="4" w:space="0" w:color="auto"/>
            </w:tcBorders>
          </w:tcPr>
          <w:p w:rsidR="00C5192C" w:rsidRPr="00031D84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2C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5192C" w:rsidRPr="00757B14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2.025,00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</w:tcPr>
          <w:p w:rsidR="00C5192C" w:rsidRPr="009F0BBF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</w:tcPr>
          <w:p w:rsidR="00C5192C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5192C" w:rsidRPr="009F0BBF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2.025,00</w:t>
            </w:r>
          </w:p>
        </w:tc>
      </w:tr>
      <w:tr w:rsidR="00C5192C" w:rsidRPr="001A1E23" w:rsidTr="00C5192C">
        <w:trPr>
          <w:cantSplit/>
          <w:trHeight w:val="129"/>
        </w:trPr>
        <w:tc>
          <w:tcPr>
            <w:tcW w:w="237" w:type="dxa"/>
            <w:vMerge/>
            <w:tcBorders>
              <w:right w:val="single" w:sz="4" w:space="0" w:color="auto"/>
            </w:tcBorders>
          </w:tcPr>
          <w:p w:rsidR="00C5192C" w:rsidRPr="00CC05BA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left w:val="single" w:sz="4" w:space="0" w:color="auto"/>
            </w:tcBorders>
          </w:tcPr>
          <w:p w:rsidR="00C5192C" w:rsidRPr="004D3EEE" w:rsidRDefault="00C5192C" w:rsidP="00C5192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9" w:type="dxa"/>
          </w:tcPr>
          <w:p w:rsidR="00C5192C" w:rsidRPr="00031D84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:rsidR="00C5192C" w:rsidRPr="00031D84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2C" w:rsidRPr="00757B14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</w:tcPr>
          <w:p w:rsidR="00C5192C" w:rsidRPr="009F0BBF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</w:tcPr>
          <w:p w:rsidR="00C5192C" w:rsidRPr="009F0BBF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5192C" w:rsidRPr="001A1E23" w:rsidTr="00C5192C">
        <w:trPr>
          <w:cantSplit/>
          <w:trHeight w:val="296"/>
        </w:trPr>
        <w:tc>
          <w:tcPr>
            <w:tcW w:w="237" w:type="dxa"/>
            <w:vMerge/>
            <w:tcBorders>
              <w:right w:val="single" w:sz="4" w:space="0" w:color="auto"/>
            </w:tcBorders>
          </w:tcPr>
          <w:p w:rsidR="00C5192C" w:rsidRPr="00E80A41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left w:val="single" w:sz="4" w:space="0" w:color="auto"/>
            </w:tcBorders>
          </w:tcPr>
          <w:p w:rsidR="00C5192C" w:rsidRPr="00112A0C" w:rsidRDefault="00C5192C" w:rsidP="00C5192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9" w:type="dxa"/>
          </w:tcPr>
          <w:p w:rsidR="00C5192C" w:rsidRPr="00807BBD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:rsidR="00C5192C" w:rsidRPr="00807BBD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2C" w:rsidRPr="00757B14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</w:tcPr>
          <w:p w:rsidR="00C5192C" w:rsidRPr="00807BBD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</w:tcPr>
          <w:p w:rsidR="00C5192C" w:rsidRPr="00807BBD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5192C" w:rsidRPr="001A1E23" w:rsidTr="00C5192C">
        <w:trPr>
          <w:cantSplit/>
          <w:trHeight w:val="296"/>
        </w:trPr>
        <w:tc>
          <w:tcPr>
            <w:tcW w:w="237" w:type="dxa"/>
            <w:vMerge/>
            <w:tcBorders>
              <w:right w:val="single" w:sz="4" w:space="0" w:color="auto"/>
            </w:tcBorders>
          </w:tcPr>
          <w:p w:rsidR="00C5192C" w:rsidRPr="00E80A41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left w:val="single" w:sz="4" w:space="0" w:color="auto"/>
            </w:tcBorders>
          </w:tcPr>
          <w:p w:rsidR="00C5192C" w:rsidRPr="00112A0C" w:rsidRDefault="00C5192C" w:rsidP="00C5192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9" w:type="dxa"/>
          </w:tcPr>
          <w:p w:rsidR="00C5192C" w:rsidRPr="00807BBD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:rsidR="00C5192C" w:rsidRPr="00807BBD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2C" w:rsidRPr="00757B14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</w:tcPr>
          <w:p w:rsidR="00C5192C" w:rsidRPr="00807BBD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</w:tcPr>
          <w:p w:rsidR="00C5192C" w:rsidRPr="00807BBD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5192C" w:rsidRPr="001A1E23" w:rsidTr="00C5192C">
        <w:trPr>
          <w:cantSplit/>
          <w:trHeight w:val="260"/>
        </w:trPr>
        <w:tc>
          <w:tcPr>
            <w:tcW w:w="237" w:type="dxa"/>
            <w:vMerge/>
            <w:tcBorders>
              <w:right w:val="single" w:sz="4" w:space="0" w:color="auto"/>
            </w:tcBorders>
          </w:tcPr>
          <w:p w:rsidR="00C5192C" w:rsidRPr="00E80A41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left w:val="single" w:sz="4" w:space="0" w:color="auto"/>
            </w:tcBorders>
          </w:tcPr>
          <w:p w:rsidR="00C5192C" w:rsidRPr="006D0254" w:rsidRDefault="00C5192C" w:rsidP="00C5192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9" w:type="dxa"/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5192C" w:rsidRPr="001A1E23" w:rsidTr="00C5192C">
        <w:trPr>
          <w:cantSplit/>
          <w:trHeight w:val="221"/>
        </w:trPr>
        <w:tc>
          <w:tcPr>
            <w:tcW w:w="237" w:type="dxa"/>
            <w:vMerge/>
            <w:tcBorders>
              <w:right w:val="single" w:sz="4" w:space="0" w:color="auto"/>
            </w:tcBorders>
          </w:tcPr>
          <w:p w:rsidR="00C5192C" w:rsidRPr="00E80A41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left w:val="single" w:sz="4" w:space="0" w:color="auto"/>
            </w:tcBorders>
          </w:tcPr>
          <w:p w:rsidR="00C5192C" w:rsidRPr="00E966D7" w:rsidRDefault="00C5192C" w:rsidP="00C5192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9" w:type="dxa"/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C5192C" w:rsidRPr="001A1E23" w:rsidTr="00C5192C">
        <w:trPr>
          <w:cantSplit/>
          <w:trHeight w:val="266"/>
        </w:trPr>
        <w:tc>
          <w:tcPr>
            <w:tcW w:w="237" w:type="dxa"/>
            <w:tcBorders>
              <w:bottom w:val="single" w:sz="4" w:space="0" w:color="auto"/>
            </w:tcBorders>
          </w:tcPr>
          <w:p w:rsidR="00C5192C" w:rsidRPr="001A1E23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top w:val="single" w:sz="4" w:space="0" w:color="auto"/>
              <w:bottom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C5192C" w:rsidRPr="001731D5" w:rsidRDefault="00C5192C" w:rsidP="00C5192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5192C" w:rsidRPr="001A1E23" w:rsidTr="00C5192C">
        <w:trPr>
          <w:cantSplit/>
          <w:trHeight w:val="165"/>
        </w:trPr>
        <w:tc>
          <w:tcPr>
            <w:tcW w:w="6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5192C" w:rsidRPr="00BA0341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5192C" w:rsidRPr="00BA0341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5192C" w:rsidRPr="00BA0341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5.003,00</w:t>
            </w:r>
          </w:p>
        </w:tc>
      </w:tr>
      <w:tr w:rsidR="00C5192C" w:rsidRPr="001A1E23" w:rsidTr="00C5192C">
        <w:trPr>
          <w:cantSplit/>
          <w:trHeight w:val="240"/>
        </w:trPr>
        <w:tc>
          <w:tcPr>
            <w:tcW w:w="6284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C5192C" w:rsidRPr="00BA0341" w:rsidRDefault="00C5192C" w:rsidP="00C5192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C5192C" w:rsidRPr="00BA0341" w:rsidRDefault="00C5192C" w:rsidP="00C5192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</w:tcPr>
          <w:p w:rsidR="00C5192C" w:rsidRPr="00BA0341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92C" w:rsidRPr="00BA0341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C5192C" w:rsidRPr="001A1E23" w:rsidTr="00C5192C">
        <w:trPr>
          <w:cantSplit/>
          <w:trHeight w:val="240"/>
        </w:trPr>
        <w:tc>
          <w:tcPr>
            <w:tcW w:w="6284" w:type="dxa"/>
            <w:gridSpan w:val="4"/>
            <w:vMerge/>
            <w:tcBorders>
              <w:bottom w:val="nil"/>
            </w:tcBorders>
          </w:tcPr>
          <w:p w:rsidR="00C5192C" w:rsidRPr="001A1E23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20" w:type="dxa"/>
            <w:gridSpan w:val="2"/>
          </w:tcPr>
          <w:p w:rsidR="00C5192C" w:rsidRPr="001A1E23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C5192C" w:rsidRPr="001A1E23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C5192C" w:rsidRPr="001A1E23" w:rsidTr="00C5192C">
        <w:trPr>
          <w:cantSplit/>
          <w:trHeight w:val="70"/>
        </w:trPr>
        <w:tc>
          <w:tcPr>
            <w:tcW w:w="6284" w:type="dxa"/>
            <w:gridSpan w:val="4"/>
            <w:vMerge/>
            <w:tcBorders>
              <w:bottom w:val="single" w:sz="4" w:space="0" w:color="auto"/>
            </w:tcBorders>
          </w:tcPr>
          <w:p w:rsidR="00C5192C" w:rsidRPr="001A1E23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20" w:type="dxa"/>
            <w:gridSpan w:val="2"/>
          </w:tcPr>
          <w:p w:rsidR="00C5192C" w:rsidRPr="001A1E23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C5192C" w:rsidRPr="001A1E23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C5192C" w:rsidRPr="001A1E23" w:rsidTr="00C5192C">
        <w:trPr>
          <w:cantSplit/>
          <w:trHeight w:val="285"/>
        </w:trPr>
        <w:tc>
          <w:tcPr>
            <w:tcW w:w="6284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C5192C" w:rsidRPr="001A1E23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C5192C" w:rsidRPr="001A1E23" w:rsidRDefault="00C5192C" w:rsidP="00C5192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C5192C" w:rsidRPr="001A1E23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5.003,00</w:t>
            </w:r>
          </w:p>
        </w:tc>
      </w:tr>
      <w:tr w:rsidR="00C5192C" w:rsidRPr="001A1E23" w:rsidTr="00B36D64">
        <w:trPr>
          <w:trHeight w:val="456"/>
        </w:trPr>
        <w:tc>
          <w:tcPr>
            <w:tcW w:w="10530" w:type="dxa"/>
            <w:gridSpan w:val="7"/>
          </w:tcPr>
          <w:p w:rsidR="00C5192C" w:rsidRPr="001A1E23" w:rsidRDefault="00C5192C" w:rsidP="00C5192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C5192C" w:rsidRPr="001A1E23" w:rsidRDefault="00C5192C" w:rsidP="00C5192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5E76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9EC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30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2EB2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4657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1AC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92C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322A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81A388-A222-4510-A6E4-FDE67D686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2019-08-26T09:42:00Z</cp:lastPrinted>
  <dcterms:created xsi:type="dcterms:W3CDTF">2019-08-26T09:41:00Z</dcterms:created>
  <dcterms:modified xsi:type="dcterms:W3CDTF">2019-08-26T09:53:00Z</dcterms:modified>
</cp:coreProperties>
</file>